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0DD" w:rsidRPr="00F730DD" w:rsidRDefault="00F730DD" w:rsidP="00F730DD">
      <w:pPr>
        <w:rPr>
          <w:rFonts w:ascii="Times New Roman" w:hAnsi="Times New Roman" w:cs="Times New Roman"/>
          <w:b/>
          <w:sz w:val="24"/>
          <w:szCs w:val="24"/>
        </w:rPr>
      </w:pPr>
      <w:r w:rsidRPr="00F730DD">
        <w:rPr>
          <w:rFonts w:ascii="Times New Roman" w:hAnsi="Times New Roman" w:cs="Times New Roman"/>
          <w:b/>
          <w:sz w:val="24"/>
          <w:szCs w:val="24"/>
        </w:rPr>
        <w:t>Структура и органы управления дошкольным образовательным учреждением</w:t>
      </w:r>
    </w:p>
    <w:p w:rsidR="008F06E8" w:rsidRPr="00F730DD" w:rsidRDefault="008F06E8" w:rsidP="008F06E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50" w:type="dxa"/>
        <w:tblInd w:w="-28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7076"/>
      </w:tblGrid>
      <w:tr w:rsidR="008F06E8" w:rsidRPr="00F730DD" w:rsidTr="008F06E8">
        <w:tc>
          <w:tcPr>
            <w:tcW w:w="22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F730DD" w:rsidRDefault="008F06E8" w:rsidP="008F06E8">
            <w:pPr>
              <w:divId w:val="1936547288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структуре и органах  управления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7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Управление  МБДО</w:t>
            </w:r>
            <w:proofErr w:type="gramStart"/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="00962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proofErr w:type="gramEnd"/>
            <w:r w:rsidR="0086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r w:rsidR="00962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Бигенеевский</w:t>
            </w:r>
            <w:proofErr w:type="spellEnd"/>
            <w:r w:rsidR="00962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детский сад 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</w:t>
            </w:r>
            <w:r w:rsidR="00962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Ромашка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  осуществляется на основе сочетания принципов</w:t>
            </w:r>
            <w:r w:rsidR="0086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единоначалия и коллегиальности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 коллегиальным органам  управления относятся:</w:t>
            </w:r>
          </w:p>
          <w:p w:rsidR="008F06E8" w:rsidRPr="00F730DD" w:rsidRDefault="008F06E8" w:rsidP="008F06E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 собрание работников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</w:p>
          <w:p w:rsidR="008F06E8" w:rsidRPr="00F730DD" w:rsidRDefault="0000393F" w:rsidP="008F06E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Педагогический совет</w:t>
            </w:r>
            <w:r w:rsidR="008F06E8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;</w:t>
            </w:r>
          </w:p>
        </w:tc>
      </w:tr>
      <w:tr w:rsidR="008F06E8" w:rsidRPr="00F730DD" w:rsidTr="008F06E8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Структурные подразделения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F730DD" w:rsidRDefault="008651DA" w:rsidP="008651D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ДОУ </w:t>
            </w:r>
            <w:r w:rsidR="008F06E8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структурных подразделений не имеет</w:t>
            </w:r>
          </w:p>
        </w:tc>
      </w:tr>
      <w:tr w:rsidR="008F06E8" w:rsidRPr="00F730DD" w:rsidTr="008F06E8">
        <w:tc>
          <w:tcPr>
            <w:tcW w:w="22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Сведения о руководителях органов управления</w:t>
            </w:r>
          </w:p>
        </w:tc>
        <w:tc>
          <w:tcPr>
            <w:tcW w:w="7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Единоличным исполнительным органом Учреждения является заведующ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ий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="00962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Зайнутдинова</w:t>
            </w:r>
            <w:proofErr w:type="spellEnd"/>
            <w:r w:rsidR="00962D7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Гузель Ибрагимовна</w:t>
            </w:r>
            <w:bookmarkStart w:id="0" w:name="_GoBack"/>
            <w:bookmarkEnd w:id="0"/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Порядок выборов органов самоуправления и их компетенция определяются </w:t>
            </w:r>
            <w:hyperlink r:id="rId6" w:tgtFrame="_blank" w:history="1">
              <w:r w:rsidRPr="00F730DD">
                <w:rPr>
                  <w:rStyle w:val="a3"/>
                  <w:rFonts w:ascii="Times New Roman" w:hAnsi="Times New Roman" w:cs="Times New Roman"/>
                  <w:b/>
                  <w:bCs/>
                  <w:color w:val="auto"/>
                  <w:sz w:val="24"/>
                  <w:szCs w:val="24"/>
                </w:rPr>
                <w:t>Уставом Учреждения</w:t>
              </w:r>
            </w:hyperlink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Коллегиальные органы управления:</w:t>
            </w:r>
          </w:p>
          <w:p w:rsidR="008F06E8" w:rsidRPr="00F730DD" w:rsidRDefault="008F06E8" w:rsidP="008F06E8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 собрание работников 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является постоянно действующим ко</w:t>
            </w:r>
            <w:r w:rsidR="0086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ллегиальным органом управления 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Целью деятельности Общег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 собрания работников 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является общее руководство организацией в соответствии с учредительными, программными </w:t>
            </w:r>
            <w:r w:rsidR="0086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документами и локальными актами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состав Общего собрания работнико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входят все работники Учреждения с момента заключения трудового договора и до прекращения его действия</w:t>
            </w:r>
            <w:r w:rsidR="002B75EB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8F06E8" w:rsidRPr="00F730DD" w:rsidRDefault="00F730DD" w:rsidP="008F06E8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Педагогический совет </w:t>
            </w:r>
            <w:r w:rsidR="008F06E8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является постоянно действующий коллегиальный орган управлен</w:t>
            </w:r>
            <w:r w:rsidR="0086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ия педагогической деятельностью.  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Цель деятельности Педагогического совета - объединить усилия коллектива </w:t>
            </w:r>
            <w:r w:rsidR="00F730DD"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для повышения уровня воспитательно-образовательного процесса, использования в практике достижений педагогической науки и передового опыта.</w:t>
            </w:r>
          </w:p>
          <w:p w:rsidR="008F06E8" w:rsidRPr="00F730DD" w:rsidRDefault="008F06E8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730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состав Педагогического совета входят все педагогические работники, состоящие в трудовых о</w:t>
            </w:r>
            <w:r w:rsidR="008651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тношениях с Учреждением.</w:t>
            </w:r>
          </w:p>
          <w:p w:rsidR="008F06E8" w:rsidRPr="00F730DD" w:rsidRDefault="008651DA" w:rsidP="008F06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Председатель Педагогического совета – заведующий ДОУ</w:t>
            </w:r>
          </w:p>
          <w:p w:rsidR="008F06E8" w:rsidRPr="00F730DD" w:rsidRDefault="008F06E8" w:rsidP="002B75E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CD72E8" w:rsidRPr="008F274A" w:rsidRDefault="00CD72E8">
      <w:pPr>
        <w:rPr>
          <w:rFonts w:ascii="Times New Roman" w:hAnsi="Times New Roman" w:cs="Times New Roman"/>
          <w:sz w:val="24"/>
          <w:szCs w:val="24"/>
        </w:rPr>
      </w:pPr>
    </w:p>
    <w:sectPr w:rsidR="00CD72E8" w:rsidRPr="008F274A" w:rsidSect="00472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E32E8"/>
    <w:multiLevelType w:val="multilevel"/>
    <w:tmpl w:val="6910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EF036C"/>
    <w:multiLevelType w:val="multilevel"/>
    <w:tmpl w:val="0A18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09C0031"/>
    <w:multiLevelType w:val="multilevel"/>
    <w:tmpl w:val="1C6C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4845E1"/>
    <w:multiLevelType w:val="multilevel"/>
    <w:tmpl w:val="0B922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F54"/>
    <w:rsid w:val="0000393F"/>
    <w:rsid w:val="001C0F54"/>
    <w:rsid w:val="002B75EB"/>
    <w:rsid w:val="00472B2F"/>
    <w:rsid w:val="00650240"/>
    <w:rsid w:val="0065310C"/>
    <w:rsid w:val="008651DA"/>
    <w:rsid w:val="008F06E8"/>
    <w:rsid w:val="008F274A"/>
    <w:rsid w:val="00962D73"/>
    <w:rsid w:val="00BA228E"/>
    <w:rsid w:val="00BC684B"/>
    <w:rsid w:val="00CD72E8"/>
    <w:rsid w:val="00F7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6E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6E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0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288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3610/files/Ustav_DOU8_09-2018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2020-03-02T09:45:00Z</dcterms:created>
  <dcterms:modified xsi:type="dcterms:W3CDTF">2020-03-02T09:45:00Z</dcterms:modified>
</cp:coreProperties>
</file>